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456988" w:rsidRDefault="00B8670E" w:rsidP="00C221CE">
      <w:pPr>
        <w:spacing w:line="360" w:lineRule="auto"/>
        <w:jc w:val="center"/>
        <w:rPr>
          <w:rFonts w:cs="Ardakanian Mitra"/>
          <w:b/>
          <w:bCs/>
          <w:sz w:val="36"/>
          <w:szCs w:val="38"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C221CE" w:rsidRPr="00C221CE">
        <w:rPr>
          <w:rFonts w:cs="B Titr" w:hint="cs"/>
          <w:b/>
          <w:bCs/>
          <w:sz w:val="48"/>
          <w:szCs w:val="48"/>
          <w:rtl/>
        </w:rPr>
        <w:t xml:space="preserve"> دفع مناسب خون و فر</w:t>
      </w:r>
      <w:r w:rsidR="00C221CE">
        <w:rPr>
          <w:rFonts w:cs="B Titr" w:hint="cs"/>
          <w:b/>
          <w:bCs/>
          <w:sz w:val="48"/>
          <w:szCs w:val="48"/>
          <w:rtl/>
        </w:rPr>
        <w:t>آ</w:t>
      </w:r>
      <w:r w:rsidR="00C221CE" w:rsidRPr="00C221CE">
        <w:rPr>
          <w:rFonts w:cs="B Titr" w:hint="cs"/>
          <w:b/>
          <w:bCs/>
          <w:sz w:val="48"/>
          <w:szCs w:val="48"/>
          <w:rtl/>
        </w:rPr>
        <w:t>ورده های خونی</w:t>
      </w: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C221CE" w:rsidRDefault="00C221C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C221CE" w:rsidRDefault="00C221C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C82F8F" w:rsidRDefault="00C82F8F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C221CE" w:rsidRDefault="00C221C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1A7548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1A7548" w:rsidRPr="001A7548">
        <w:t xml:space="preserve"> </w:t>
      </w:r>
      <w:r w:rsidR="001A7548" w:rsidRPr="001A7548">
        <w:rPr>
          <w:rFonts w:cs="B Nazanin"/>
          <w:b/>
          <w:bCs/>
          <w:sz w:val="40"/>
          <w:szCs w:val="40"/>
        </w:rPr>
        <w:t>MD-LBB-35-WI-02</w:t>
      </w:r>
    </w:p>
    <w:p w:rsidR="0048667E" w:rsidRPr="001F46FF" w:rsidRDefault="0048667E" w:rsidP="00C82F8F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C82F8F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221CE" w:rsidRDefault="00C221CE" w:rsidP="00C82F8F">
      <w:pPr>
        <w:jc w:val="center"/>
        <w:rPr>
          <w:rFonts w:cs="B Titr"/>
          <w:b/>
          <w:bCs/>
          <w:sz w:val="40"/>
          <w:szCs w:val="40"/>
          <w:rtl/>
        </w:rPr>
      </w:pPr>
      <w:r w:rsidRPr="00562013">
        <w:rPr>
          <w:rFonts w:cs="B Titr" w:hint="cs"/>
          <w:b/>
          <w:bCs/>
          <w:sz w:val="40"/>
          <w:szCs w:val="40"/>
          <w:rtl/>
        </w:rPr>
        <w:t>د</w:t>
      </w:r>
      <w:r w:rsidR="00562013" w:rsidRPr="00562013">
        <w:rPr>
          <w:rFonts w:cs="B Titr" w:hint="cs"/>
          <w:b/>
          <w:bCs/>
          <w:sz w:val="40"/>
          <w:szCs w:val="40"/>
          <w:rtl/>
        </w:rPr>
        <w:t>فع مناسب خون و فر</w:t>
      </w:r>
      <w:r w:rsidR="00C82F8F">
        <w:rPr>
          <w:rFonts w:cs="B Titr" w:hint="cs"/>
          <w:b/>
          <w:bCs/>
          <w:sz w:val="40"/>
          <w:szCs w:val="40"/>
          <w:rtl/>
        </w:rPr>
        <w:t>آ</w:t>
      </w:r>
      <w:r w:rsidR="00562013" w:rsidRPr="00562013">
        <w:rPr>
          <w:rFonts w:cs="B Titr" w:hint="cs"/>
          <w:b/>
          <w:bCs/>
          <w:sz w:val="40"/>
          <w:szCs w:val="40"/>
          <w:rtl/>
        </w:rPr>
        <w:t>ورده های خونی</w:t>
      </w:r>
    </w:p>
    <w:p w:rsidR="00562013" w:rsidRPr="00562013" w:rsidRDefault="00562013" w:rsidP="00562013">
      <w:pPr>
        <w:jc w:val="center"/>
        <w:rPr>
          <w:rFonts w:cs="B Titr"/>
          <w:b/>
          <w:bCs/>
          <w:sz w:val="40"/>
          <w:szCs w:val="40"/>
        </w:rPr>
      </w:pPr>
    </w:p>
    <w:p w:rsidR="00C221CE" w:rsidRPr="00562013" w:rsidRDefault="00562013" w:rsidP="001A7548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="00C221CE" w:rsidRPr="00562013">
        <w:rPr>
          <w:rFonts w:cs="B Nazanin" w:hint="cs"/>
          <w:sz w:val="28"/>
          <w:szCs w:val="28"/>
          <w:rtl/>
        </w:rPr>
        <w:t>در پایان هر ماه ،کیسه های خونی و فر</w:t>
      </w:r>
      <w:r>
        <w:rPr>
          <w:rFonts w:cs="B Nazanin" w:hint="cs"/>
          <w:sz w:val="28"/>
          <w:szCs w:val="28"/>
          <w:rtl/>
        </w:rPr>
        <w:t>آ</w:t>
      </w:r>
      <w:r w:rsidR="00C221CE" w:rsidRPr="00562013">
        <w:rPr>
          <w:rFonts w:cs="B Nazanin" w:hint="cs"/>
          <w:sz w:val="28"/>
          <w:szCs w:val="28"/>
          <w:rtl/>
        </w:rPr>
        <w:t>ورده های خونی که به علت</w:t>
      </w:r>
      <w:r w:rsidR="003B195F">
        <w:rPr>
          <w:rFonts w:cs="B Nazanin" w:hint="cs"/>
          <w:sz w:val="28"/>
          <w:szCs w:val="28"/>
          <w:rtl/>
        </w:rPr>
        <w:t xml:space="preserve"> </w:t>
      </w:r>
      <w:r w:rsidR="00C221CE" w:rsidRPr="00562013">
        <w:rPr>
          <w:rFonts w:cs="B Nazanin" w:hint="cs"/>
          <w:sz w:val="28"/>
          <w:szCs w:val="28"/>
          <w:rtl/>
        </w:rPr>
        <w:t xml:space="preserve">های مختلف قابل استفاده نیستند اعم از کیسه های خارج شده از زنجیره سرد،کیسه </w:t>
      </w:r>
      <w:r w:rsidR="004300CE">
        <w:rPr>
          <w:rFonts w:cs="B Nazanin" w:hint="cs"/>
          <w:sz w:val="28"/>
          <w:szCs w:val="28"/>
          <w:rtl/>
        </w:rPr>
        <w:t>های تاریخ گذشته</w:t>
      </w:r>
      <w:r w:rsidR="00C221CE" w:rsidRPr="00562013">
        <w:rPr>
          <w:rFonts w:cs="B Nazanin" w:hint="cs"/>
          <w:sz w:val="28"/>
          <w:szCs w:val="28"/>
          <w:rtl/>
          <w:lang w:bidi="fa-IR"/>
        </w:rPr>
        <w:t xml:space="preserve"> ،کیسه بدون </w:t>
      </w:r>
      <w:r w:rsidR="004300CE">
        <w:rPr>
          <w:rFonts w:cs="B Nazanin" w:hint="cs"/>
          <w:sz w:val="28"/>
          <w:szCs w:val="28"/>
          <w:rtl/>
          <w:lang w:bidi="fa-IR"/>
        </w:rPr>
        <w:t>کورد و</w:t>
      </w:r>
      <w:r w:rsidR="00C221CE" w:rsidRPr="00562013">
        <w:rPr>
          <w:rFonts w:cs="B Nazanin" w:hint="cs"/>
          <w:sz w:val="28"/>
          <w:szCs w:val="28"/>
          <w:rtl/>
          <w:lang w:bidi="fa-IR"/>
        </w:rPr>
        <w:t>.....را جدا کرده ،</w:t>
      </w:r>
      <w:r w:rsidR="005B0793">
        <w:rPr>
          <w:rFonts w:cs="B Nazanin" w:hint="cs"/>
          <w:sz w:val="28"/>
          <w:szCs w:val="28"/>
          <w:rtl/>
          <w:lang w:bidi="fa-IR"/>
        </w:rPr>
        <w:t xml:space="preserve"> </w:t>
      </w:r>
      <w:r w:rsidR="00C221CE" w:rsidRPr="00562013">
        <w:rPr>
          <w:rFonts w:cs="B Nazanin" w:hint="cs"/>
          <w:sz w:val="28"/>
          <w:szCs w:val="28"/>
          <w:rtl/>
          <w:lang w:bidi="fa-IR"/>
        </w:rPr>
        <w:t xml:space="preserve">شماره کیسه و علت عدم مصرف </w:t>
      </w:r>
      <w:r w:rsidR="005B0793">
        <w:rPr>
          <w:rFonts w:cs="B Nazanin" w:hint="cs"/>
          <w:sz w:val="28"/>
          <w:szCs w:val="28"/>
          <w:rtl/>
          <w:lang w:bidi="fa-IR"/>
        </w:rPr>
        <w:t>آ</w:t>
      </w:r>
      <w:r w:rsidR="00C221CE" w:rsidRPr="00562013">
        <w:rPr>
          <w:rFonts w:cs="B Nazanin" w:hint="cs"/>
          <w:sz w:val="28"/>
          <w:szCs w:val="28"/>
          <w:rtl/>
          <w:lang w:bidi="fa-IR"/>
        </w:rPr>
        <w:t>ن در فرم های مشخص (</w:t>
      </w:r>
      <w:r w:rsidR="00C221CE" w:rsidRPr="00562013">
        <w:rPr>
          <w:rFonts w:cs="B Nazanin"/>
          <w:sz w:val="28"/>
          <w:szCs w:val="28"/>
          <w:lang w:bidi="fa-IR"/>
        </w:rPr>
        <w:t xml:space="preserve">( </w:t>
      </w:r>
      <w:r w:rsidR="001A7548">
        <w:rPr>
          <w:rFonts w:cs="B Nazanin"/>
          <w:sz w:val="28"/>
          <w:szCs w:val="28"/>
          <w:lang w:bidi="fa-IR"/>
        </w:rPr>
        <w:t>MD-LBB-01-FO-01</w:t>
      </w:r>
      <w:r w:rsidR="00C221CE" w:rsidRPr="00562013">
        <w:rPr>
          <w:rFonts w:cs="B Nazanin" w:hint="cs"/>
          <w:sz w:val="28"/>
          <w:szCs w:val="28"/>
          <w:rtl/>
          <w:lang w:bidi="fa-IR"/>
        </w:rPr>
        <w:t>ثبت شوند. این فرم به همراه کیسه های خون و فراورده خون برای دفع مناسب به انتقال خون ارجاع داده می شوند.</w:t>
      </w:r>
      <w:r w:rsidR="003633B6">
        <w:rPr>
          <w:rFonts w:cs="B Nazanin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57216;mso-position-horizontal-relative:text;mso-position-vertical-relative:text" filled="f" stroked="f">
            <v:textbox style="mso-next-textbox:#_x0000_s1026">
              <w:txbxContent>
                <w:p w:rsidR="00C221CE" w:rsidRDefault="00C221CE" w:rsidP="00C221CE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</w:rPr>
                  </w:pPr>
                </w:p>
                <w:p w:rsidR="00C221CE" w:rsidRDefault="00C221CE" w:rsidP="00C221CE">
                  <w:pPr>
                    <w:pStyle w:val="Heading2"/>
                    <w:jc w:val="center"/>
                    <w:rPr>
                      <w:rFonts w:cs="B Mitra"/>
                      <w:i/>
                      <w:iCs/>
                      <w:rtl/>
                    </w:rPr>
                  </w:pPr>
                </w:p>
                <w:p w:rsidR="00C221CE" w:rsidRDefault="00C221CE" w:rsidP="00C221CE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="003633B6">
        <w:rPr>
          <w:rFonts w:cs="B Nazanin"/>
          <w:sz w:val="28"/>
          <w:szCs w:val="28"/>
          <w:rtl/>
        </w:rPr>
        <w:pict>
          <v:shape id="_x0000_s1027" type="#_x0000_t202" style="position:absolute;left:0;text-align:left;margin-left:-7.5pt;margin-top:387.75pt;width:178.85pt;height:9.7pt;z-index:251658240;mso-position-horizontal-relative:text;mso-position-vertical-relative:text" filled="f" stroked="f">
            <v:textbox style="mso-next-textbox:#_x0000_s1027">
              <w:txbxContent>
                <w:p w:rsidR="00C221CE" w:rsidRDefault="00C221CE" w:rsidP="00C221CE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C221CE" w:rsidRDefault="00C221CE" w:rsidP="00C221CE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C03F65" w:rsidRPr="00562013" w:rsidRDefault="00C03F65" w:rsidP="00562013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A62" w:rsidRDefault="00F62A62" w:rsidP="00BC6228">
      <w:r>
        <w:separator/>
      </w:r>
    </w:p>
  </w:endnote>
  <w:endnote w:type="continuationSeparator" w:id="0">
    <w:p w:rsidR="00F62A62" w:rsidRDefault="00F62A62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1A7548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3633B6">
        <w:pPr>
          <w:pStyle w:val="Footer"/>
          <w:jc w:val="center"/>
        </w:pPr>
        <w:fldSimple w:instr=" PAGE    \* MERGEFORMAT ">
          <w:r w:rsidR="00E25278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A62" w:rsidRDefault="00F62A62" w:rsidP="00BC6228">
      <w:r>
        <w:separator/>
      </w:r>
    </w:p>
  </w:footnote>
  <w:footnote w:type="continuationSeparator" w:id="0">
    <w:p w:rsidR="00F62A62" w:rsidRDefault="00F62A62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3633B6">
    <w:pPr>
      <w:pStyle w:val="Header"/>
    </w:pPr>
    <w:r w:rsidRPr="003633B6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633B6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A7548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434D6"/>
    <w:rsid w:val="003633B6"/>
    <w:rsid w:val="00377989"/>
    <w:rsid w:val="003B195F"/>
    <w:rsid w:val="003E31BE"/>
    <w:rsid w:val="003F3E1D"/>
    <w:rsid w:val="004300CE"/>
    <w:rsid w:val="00437EBD"/>
    <w:rsid w:val="0048271E"/>
    <w:rsid w:val="0048667E"/>
    <w:rsid w:val="00487970"/>
    <w:rsid w:val="004A085A"/>
    <w:rsid w:val="004E4D4C"/>
    <w:rsid w:val="004F1DD4"/>
    <w:rsid w:val="00556D35"/>
    <w:rsid w:val="00557D97"/>
    <w:rsid w:val="00562013"/>
    <w:rsid w:val="00576C52"/>
    <w:rsid w:val="005A0F05"/>
    <w:rsid w:val="005B0793"/>
    <w:rsid w:val="005B3362"/>
    <w:rsid w:val="005C2C6F"/>
    <w:rsid w:val="005D5337"/>
    <w:rsid w:val="005E1D4E"/>
    <w:rsid w:val="005F262E"/>
    <w:rsid w:val="0065158D"/>
    <w:rsid w:val="00662F33"/>
    <w:rsid w:val="00693F83"/>
    <w:rsid w:val="006A12CA"/>
    <w:rsid w:val="006C3DDB"/>
    <w:rsid w:val="006D7B52"/>
    <w:rsid w:val="00742D56"/>
    <w:rsid w:val="0078150E"/>
    <w:rsid w:val="00786626"/>
    <w:rsid w:val="00787BA7"/>
    <w:rsid w:val="00821EE6"/>
    <w:rsid w:val="00850413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221CE"/>
    <w:rsid w:val="00C325B6"/>
    <w:rsid w:val="00C33988"/>
    <w:rsid w:val="00C82F8F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25278"/>
    <w:rsid w:val="00E51C75"/>
    <w:rsid w:val="00EB7883"/>
    <w:rsid w:val="00ED6D8D"/>
    <w:rsid w:val="00EF585B"/>
    <w:rsid w:val="00F16B2D"/>
    <w:rsid w:val="00F25022"/>
    <w:rsid w:val="00F323CB"/>
    <w:rsid w:val="00F62A62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6490F-82DB-49C5-994D-2AEFB57CE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16</cp:revision>
  <cp:lastPrinted>2014-10-28T08:44:00Z</cp:lastPrinted>
  <dcterms:created xsi:type="dcterms:W3CDTF">2014-10-28T08:33:00Z</dcterms:created>
  <dcterms:modified xsi:type="dcterms:W3CDTF">2014-11-30T10:20:00Z</dcterms:modified>
</cp:coreProperties>
</file>